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54B7" w:rsidRDefault="009B54B7" w:rsidP="009B54B7">
      <w:pPr>
        <w:pStyle w:val="Heading1"/>
        <w:kinsoku w:val="0"/>
        <w:overflowPunct w:val="0"/>
        <w:spacing w:before="0"/>
        <w:ind w:left="100" w:firstLine="0"/>
      </w:pPr>
      <w:r>
        <w:rPr>
          <w:u w:val="thick"/>
        </w:rPr>
        <w:t>ANNEXURE C</w:t>
      </w:r>
      <w:r>
        <w:t>: INTERPRETER’S DECLARATION</w:t>
      </w:r>
    </w:p>
    <w:p w:rsidR="009B54B7" w:rsidRDefault="009B54B7" w:rsidP="009B54B7">
      <w:pPr>
        <w:pStyle w:val="BodyText"/>
        <w:kinsoku w:val="0"/>
        <w:overflowPunct w:val="0"/>
        <w:spacing w:before="11"/>
        <w:rPr>
          <w:b/>
          <w:bCs/>
          <w:sz w:val="20"/>
          <w:szCs w:val="20"/>
        </w:rPr>
      </w:pPr>
    </w:p>
    <w:p w:rsidR="009B54B7" w:rsidRDefault="009B54B7" w:rsidP="009B54B7">
      <w:pPr>
        <w:pStyle w:val="BodyText"/>
        <w:kinsoku w:val="0"/>
        <w:overflowPunct w:val="0"/>
        <w:spacing w:before="91"/>
        <w:ind w:left="1666" w:right="182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INTERPRETER’S DECLARATON</w:t>
      </w:r>
    </w:p>
    <w:p w:rsidR="009B54B7" w:rsidRDefault="009B54B7" w:rsidP="009B54B7">
      <w:pPr>
        <w:pStyle w:val="BodyText"/>
        <w:kinsoku w:val="0"/>
        <w:overflowPunct w:val="0"/>
        <w:rPr>
          <w:b/>
          <w:bCs/>
          <w:sz w:val="30"/>
          <w:szCs w:val="30"/>
        </w:rPr>
      </w:pPr>
    </w:p>
    <w:p w:rsidR="009B54B7" w:rsidRDefault="009B54B7" w:rsidP="009B54B7">
      <w:pPr>
        <w:pStyle w:val="BodyText"/>
        <w:kinsoku w:val="0"/>
        <w:overflowPunct w:val="0"/>
        <w:spacing w:before="9"/>
        <w:rPr>
          <w:b/>
          <w:bCs/>
        </w:rPr>
      </w:pPr>
    </w:p>
    <w:p w:rsidR="009B54B7" w:rsidRDefault="009B54B7" w:rsidP="009B54B7">
      <w:pPr>
        <w:pStyle w:val="BodyText"/>
        <w:tabs>
          <w:tab w:val="left" w:leader="dot" w:pos="6689"/>
        </w:tabs>
        <w:kinsoku w:val="0"/>
        <w:overflowPunct w:val="0"/>
        <w:ind w:left="100"/>
        <w:rPr>
          <w:sz w:val="22"/>
          <w:szCs w:val="22"/>
        </w:rPr>
      </w:pPr>
      <w:r>
        <w:rPr>
          <w:sz w:val="22"/>
          <w:szCs w:val="22"/>
        </w:rPr>
        <w:t>I,</w:t>
      </w:r>
      <w:r>
        <w:rPr>
          <w:sz w:val="22"/>
          <w:szCs w:val="22"/>
        </w:rPr>
        <w:tab/>
        <w:t>declare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that:</w:t>
      </w:r>
    </w:p>
    <w:p w:rsidR="009B54B7" w:rsidRDefault="009B54B7" w:rsidP="009B54B7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p w:rsidR="009B54B7" w:rsidRDefault="009B54B7" w:rsidP="009B54B7">
      <w:pPr>
        <w:pStyle w:val="ListParagraph"/>
        <w:numPr>
          <w:ilvl w:val="0"/>
          <w:numId w:val="1"/>
        </w:numPr>
        <w:tabs>
          <w:tab w:val="left" w:pos="821"/>
          <w:tab w:val="left" w:pos="1247"/>
          <w:tab w:val="left" w:pos="2420"/>
          <w:tab w:val="left" w:pos="7903"/>
          <w:tab w:val="left" w:pos="8921"/>
        </w:tabs>
        <w:kinsoku w:val="0"/>
        <w:overflowPunct w:val="0"/>
        <w:spacing w:line="271" w:lineRule="auto"/>
        <w:ind w:right="254"/>
        <w:rPr>
          <w:sz w:val="22"/>
          <w:szCs w:val="22"/>
        </w:rPr>
      </w:pPr>
      <w:r>
        <w:rPr>
          <w:sz w:val="22"/>
          <w:szCs w:val="22"/>
        </w:rPr>
        <w:t>I</w:t>
      </w:r>
      <w:r>
        <w:rPr>
          <w:sz w:val="22"/>
          <w:szCs w:val="22"/>
        </w:rPr>
        <w:tab/>
        <w:t>assisted</w:t>
      </w:r>
      <w:r>
        <w:rPr>
          <w:sz w:val="22"/>
          <w:szCs w:val="22"/>
        </w:rPr>
        <w:tab/>
        <w:t>…………………………………………………………….</w:t>
      </w:r>
      <w:r>
        <w:rPr>
          <w:sz w:val="22"/>
          <w:szCs w:val="22"/>
        </w:rPr>
        <w:tab/>
        <w:t>(</w:t>
      </w:r>
      <w:r>
        <w:rPr>
          <w:b/>
          <w:bCs/>
          <w:sz w:val="22"/>
          <w:szCs w:val="22"/>
        </w:rPr>
        <w:t>name</w:t>
      </w:r>
      <w:r>
        <w:rPr>
          <w:b/>
          <w:bCs/>
          <w:sz w:val="22"/>
          <w:szCs w:val="22"/>
        </w:rPr>
        <w:tab/>
      </w:r>
      <w:r>
        <w:rPr>
          <w:b/>
          <w:bCs/>
          <w:spacing w:val="-9"/>
          <w:sz w:val="22"/>
          <w:szCs w:val="22"/>
        </w:rPr>
        <w:t xml:space="preserve">of </w:t>
      </w:r>
      <w:r>
        <w:rPr>
          <w:b/>
          <w:bCs/>
          <w:sz w:val="22"/>
          <w:szCs w:val="22"/>
        </w:rPr>
        <w:t>researcher</w:t>
      </w:r>
      <w:r>
        <w:rPr>
          <w:sz w:val="22"/>
          <w:szCs w:val="22"/>
        </w:rPr>
        <w:t>) to explain the information in this document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</w:p>
    <w:p w:rsidR="009B54B7" w:rsidRDefault="009B54B7" w:rsidP="009B54B7">
      <w:pPr>
        <w:pStyle w:val="BodyText"/>
        <w:kinsoku w:val="0"/>
        <w:overflowPunct w:val="0"/>
        <w:spacing w:before="11"/>
        <w:rPr>
          <w:sz w:val="25"/>
          <w:szCs w:val="25"/>
        </w:rPr>
      </w:pPr>
    </w:p>
    <w:p w:rsidR="009B54B7" w:rsidRDefault="009B54B7" w:rsidP="009B54B7">
      <w:pPr>
        <w:pStyle w:val="BodyText"/>
        <w:kinsoku w:val="0"/>
        <w:overflowPunct w:val="0"/>
        <w:spacing w:line="276" w:lineRule="auto"/>
        <w:ind w:left="820" w:firstLine="6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 (</w:t>
      </w:r>
      <w:r>
        <w:rPr>
          <w:b/>
          <w:bCs/>
          <w:sz w:val="22"/>
          <w:szCs w:val="22"/>
        </w:rPr>
        <w:t xml:space="preserve">name of participant, </w:t>
      </w:r>
      <w:proofErr w:type="gramStart"/>
      <w:r>
        <w:rPr>
          <w:b/>
          <w:bCs/>
          <w:sz w:val="22"/>
          <w:szCs w:val="22"/>
        </w:rPr>
        <w:t>parent</w:t>
      </w:r>
      <w:proofErr w:type="gramEnd"/>
      <w:r>
        <w:rPr>
          <w:b/>
          <w:bCs/>
          <w:sz w:val="22"/>
          <w:szCs w:val="22"/>
        </w:rPr>
        <w:t xml:space="preserve"> or guardian</w:t>
      </w:r>
      <w:r>
        <w:rPr>
          <w:sz w:val="22"/>
          <w:szCs w:val="22"/>
        </w:rPr>
        <w:t>)</w:t>
      </w:r>
    </w:p>
    <w:p w:rsidR="009B54B7" w:rsidRDefault="009B54B7" w:rsidP="009B54B7">
      <w:pPr>
        <w:pStyle w:val="BodyText"/>
        <w:kinsoku w:val="0"/>
        <w:overflowPunct w:val="0"/>
        <w:spacing w:before="4"/>
        <w:rPr>
          <w:sz w:val="25"/>
          <w:szCs w:val="25"/>
        </w:rPr>
      </w:pPr>
    </w:p>
    <w:p w:rsidR="009B54B7" w:rsidRDefault="009B54B7" w:rsidP="009B54B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The languages I used were English /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>isiZulu</w:t>
      </w:r>
    </w:p>
    <w:p w:rsidR="009B54B7" w:rsidRDefault="009B54B7" w:rsidP="009B54B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38"/>
        <w:ind w:hanging="361"/>
        <w:jc w:val="both"/>
        <w:rPr>
          <w:sz w:val="22"/>
          <w:szCs w:val="22"/>
        </w:rPr>
      </w:pPr>
      <w:r>
        <w:rPr>
          <w:sz w:val="22"/>
          <w:szCs w:val="22"/>
        </w:rPr>
        <w:t>I conveyed an accurate version of what was related to</w:t>
      </w:r>
      <w:r>
        <w:rPr>
          <w:spacing w:val="-1"/>
          <w:sz w:val="22"/>
          <w:szCs w:val="22"/>
        </w:rPr>
        <w:t xml:space="preserve"> </w:t>
      </w:r>
      <w:r>
        <w:rPr>
          <w:sz w:val="22"/>
          <w:szCs w:val="22"/>
        </w:rPr>
        <w:t>me</w:t>
      </w:r>
    </w:p>
    <w:p w:rsidR="009B54B7" w:rsidRDefault="009B54B7" w:rsidP="009B54B7">
      <w:pPr>
        <w:pStyle w:val="ListParagraph"/>
        <w:numPr>
          <w:ilvl w:val="0"/>
          <w:numId w:val="1"/>
        </w:numPr>
        <w:tabs>
          <w:tab w:val="left" w:pos="821"/>
        </w:tabs>
        <w:kinsoku w:val="0"/>
        <w:overflowPunct w:val="0"/>
        <w:spacing w:before="35" w:line="273" w:lineRule="auto"/>
        <w:ind w:right="25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am satisfied that s/he sufficiently understands all aspects of the research and the content of this document </w:t>
      </w:r>
      <w:proofErr w:type="gramStart"/>
      <w:r>
        <w:rPr>
          <w:sz w:val="22"/>
          <w:szCs w:val="22"/>
        </w:rPr>
        <w:t>so as to</w:t>
      </w:r>
      <w:proofErr w:type="gramEnd"/>
      <w:r>
        <w:rPr>
          <w:sz w:val="22"/>
          <w:szCs w:val="22"/>
        </w:rPr>
        <w:t xml:space="preserve"> make an informed decision on whether or not to participate.</w:t>
      </w:r>
    </w:p>
    <w:p w:rsidR="009B54B7" w:rsidRDefault="009B54B7" w:rsidP="009B54B7">
      <w:pPr>
        <w:pStyle w:val="BodyText"/>
        <w:kinsoku w:val="0"/>
        <w:overflowPunct w:val="0"/>
      </w:pPr>
    </w:p>
    <w:p w:rsidR="009B54B7" w:rsidRDefault="009B54B7" w:rsidP="009B54B7">
      <w:pPr>
        <w:pStyle w:val="BodyText"/>
        <w:kinsoku w:val="0"/>
        <w:overflowPunct w:val="0"/>
        <w:spacing w:before="10"/>
        <w:rPr>
          <w:sz w:val="26"/>
          <w:szCs w:val="26"/>
        </w:rPr>
      </w:pPr>
    </w:p>
    <w:p w:rsidR="009B54B7" w:rsidRDefault="009B54B7" w:rsidP="009B54B7">
      <w:pPr>
        <w:pStyle w:val="BodyText"/>
        <w:tabs>
          <w:tab w:val="left" w:pos="5140"/>
        </w:tabs>
        <w:kinsoku w:val="0"/>
        <w:overflowPunct w:val="0"/>
        <w:spacing w:before="1"/>
        <w:ind w:left="100"/>
        <w:rPr>
          <w:sz w:val="22"/>
          <w:szCs w:val="22"/>
        </w:rPr>
      </w:pPr>
      <w:r>
        <w:rPr>
          <w:sz w:val="22"/>
          <w:szCs w:val="22"/>
        </w:rPr>
        <w:t>………………………………….</w:t>
      </w:r>
      <w:r>
        <w:rPr>
          <w:sz w:val="22"/>
          <w:szCs w:val="22"/>
        </w:rPr>
        <w:tab/>
        <w:t>………………………………….</w:t>
      </w:r>
    </w:p>
    <w:p w:rsidR="009B54B7" w:rsidRDefault="009B54B7" w:rsidP="009B54B7">
      <w:pPr>
        <w:pStyle w:val="BodyText"/>
        <w:tabs>
          <w:tab w:val="left" w:pos="5140"/>
        </w:tabs>
        <w:kinsoku w:val="0"/>
        <w:overflowPunct w:val="0"/>
        <w:spacing w:before="37"/>
        <w:ind w:left="10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Interpreter’s</w:t>
      </w:r>
      <w:r>
        <w:rPr>
          <w:b/>
          <w:bCs/>
          <w:spacing w:val="-4"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signature</w:t>
      </w:r>
      <w:r>
        <w:rPr>
          <w:b/>
          <w:bCs/>
          <w:sz w:val="22"/>
          <w:szCs w:val="22"/>
        </w:rPr>
        <w:tab/>
        <w:t>Date</w:t>
      </w:r>
    </w:p>
    <w:p w:rsidR="004B6D2D" w:rsidRDefault="004B6D2D"/>
    <w:sectPr w:rsidR="004B6D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9"/>
    <w:multiLevelType w:val="multilevel"/>
    <w:tmpl w:val="FFFFFFFF"/>
    <w:lvl w:ilvl="0">
      <w:numFmt w:val="bullet"/>
      <w:lvlText w:val=""/>
      <w:lvlJc w:val="left"/>
      <w:pPr>
        <w:ind w:left="820" w:hanging="360"/>
      </w:pPr>
      <w:rPr>
        <w:rFonts w:ascii="Symbol" w:hAnsi="Symbol"/>
        <w:b w:val="0"/>
        <w:w w:val="100"/>
        <w:sz w:val="22"/>
      </w:rPr>
    </w:lvl>
    <w:lvl w:ilvl="1">
      <w:numFmt w:val="bullet"/>
      <w:lvlText w:val="•"/>
      <w:lvlJc w:val="left"/>
      <w:pPr>
        <w:ind w:left="1676" w:hanging="360"/>
      </w:pPr>
    </w:lvl>
    <w:lvl w:ilvl="2">
      <w:numFmt w:val="bullet"/>
      <w:lvlText w:val="•"/>
      <w:lvlJc w:val="left"/>
      <w:pPr>
        <w:ind w:left="2533" w:hanging="360"/>
      </w:pPr>
    </w:lvl>
    <w:lvl w:ilvl="3">
      <w:numFmt w:val="bullet"/>
      <w:lvlText w:val="•"/>
      <w:lvlJc w:val="left"/>
      <w:pPr>
        <w:ind w:left="3389" w:hanging="360"/>
      </w:pPr>
    </w:lvl>
    <w:lvl w:ilvl="4">
      <w:numFmt w:val="bullet"/>
      <w:lvlText w:val="•"/>
      <w:lvlJc w:val="left"/>
      <w:pPr>
        <w:ind w:left="4246" w:hanging="360"/>
      </w:pPr>
    </w:lvl>
    <w:lvl w:ilvl="5">
      <w:numFmt w:val="bullet"/>
      <w:lvlText w:val="•"/>
      <w:lvlJc w:val="left"/>
      <w:pPr>
        <w:ind w:left="5103" w:hanging="360"/>
      </w:pPr>
    </w:lvl>
    <w:lvl w:ilvl="6">
      <w:numFmt w:val="bullet"/>
      <w:lvlText w:val="•"/>
      <w:lvlJc w:val="left"/>
      <w:pPr>
        <w:ind w:left="5959" w:hanging="360"/>
      </w:pPr>
    </w:lvl>
    <w:lvl w:ilvl="7">
      <w:numFmt w:val="bullet"/>
      <w:lvlText w:val="•"/>
      <w:lvlJc w:val="left"/>
      <w:pPr>
        <w:ind w:left="6816" w:hanging="360"/>
      </w:pPr>
    </w:lvl>
    <w:lvl w:ilvl="8">
      <w:numFmt w:val="bullet"/>
      <w:lvlText w:val="•"/>
      <w:lvlJc w:val="left"/>
      <w:pPr>
        <w:ind w:left="7673" w:hanging="360"/>
      </w:pPr>
    </w:lvl>
  </w:abstractNum>
  <w:num w:numId="1" w16cid:durableId="892470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4B7"/>
    <w:rsid w:val="004B6D2D"/>
    <w:rsid w:val="005F2873"/>
    <w:rsid w:val="005F3B13"/>
    <w:rsid w:val="009B54B7"/>
    <w:rsid w:val="00BA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5676FB9"/>
  <w15:chartTrackingRefBased/>
  <w15:docId w15:val="{F33969B9-3788-4727-B28F-7D304F3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B54B7"/>
    <w:pPr>
      <w:widowControl w:val="0"/>
      <w:autoSpaceDE w:val="0"/>
      <w:autoSpaceDN w:val="0"/>
      <w:adjustRightInd w:val="0"/>
      <w:spacing w:before="84" w:after="0" w:line="240" w:lineRule="auto"/>
      <w:ind w:left="820" w:hanging="721"/>
      <w:outlineLvl w:val="0"/>
    </w:pPr>
    <w:rPr>
      <w:rFonts w:ascii="Arial" w:eastAsiaTheme="minorEastAsia" w:hAnsi="Arial" w:cs="Arial"/>
      <w:b/>
      <w:bCs/>
      <w:sz w:val="24"/>
      <w:szCs w:val="24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9B54B7"/>
    <w:rPr>
      <w:rFonts w:ascii="Arial" w:eastAsiaTheme="minorEastAsia" w:hAnsi="Arial" w:cs="Arial"/>
      <w:b/>
      <w:bCs/>
      <w:sz w:val="24"/>
      <w:szCs w:val="24"/>
      <w:lang w:eastAsia="en-ZA"/>
    </w:rPr>
  </w:style>
  <w:style w:type="paragraph" w:styleId="BodyText">
    <w:name w:val="Body Text"/>
    <w:basedOn w:val="Normal"/>
    <w:link w:val="BodyTextChar"/>
    <w:uiPriority w:val="1"/>
    <w:qFormat/>
    <w:rsid w:val="009B54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ZA"/>
    </w:rPr>
  </w:style>
  <w:style w:type="character" w:customStyle="1" w:styleId="BodyTextChar">
    <w:name w:val="Body Text Char"/>
    <w:basedOn w:val="DefaultParagraphFont"/>
    <w:link w:val="BodyText"/>
    <w:uiPriority w:val="1"/>
    <w:rsid w:val="009B54B7"/>
    <w:rPr>
      <w:rFonts w:ascii="Arial" w:eastAsiaTheme="minorEastAsia" w:hAnsi="Arial" w:cs="Arial"/>
      <w:sz w:val="24"/>
      <w:szCs w:val="24"/>
      <w:lang w:eastAsia="en-ZA"/>
    </w:rPr>
  </w:style>
  <w:style w:type="paragraph" w:styleId="ListParagraph">
    <w:name w:val="List Paragraph"/>
    <w:basedOn w:val="Normal"/>
    <w:uiPriority w:val="34"/>
    <w:qFormat/>
    <w:rsid w:val="009B54B7"/>
    <w:pPr>
      <w:widowControl w:val="0"/>
      <w:autoSpaceDE w:val="0"/>
      <w:autoSpaceDN w:val="0"/>
      <w:adjustRightInd w:val="0"/>
      <w:spacing w:after="0" w:line="240" w:lineRule="auto"/>
      <w:ind w:left="820" w:hanging="361"/>
    </w:pPr>
    <w:rPr>
      <w:rFonts w:ascii="Arial" w:eastAsiaTheme="minorEastAsia" w:hAnsi="Arial" w:cs="Arial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Hadebe</dc:creator>
  <cp:keywords/>
  <dc:description/>
  <cp:lastModifiedBy>Mmeli D. Gwebu</cp:lastModifiedBy>
  <cp:revision>1</cp:revision>
  <dcterms:created xsi:type="dcterms:W3CDTF">2023-05-08T13:40:00Z</dcterms:created>
  <dcterms:modified xsi:type="dcterms:W3CDTF">2023-05-08T13:40:00Z</dcterms:modified>
</cp:coreProperties>
</file>